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5D9EC" w14:textId="1DFE9435" w:rsidR="000C73FC" w:rsidRDefault="00DD2AA6">
      <w:r>
        <w:rPr>
          <w:noProof/>
        </w:rPr>
        <w:drawing>
          <wp:anchor distT="0" distB="0" distL="114300" distR="114300" simplePos="0" relativeHeight="251656192" behindDoc="0" locked="0" layoutInCell="1" allowOverlap="1" wp14:anchorId="41F2A569" wp14:editId="18DA6324">
            <wp:simplePos x="0" y="0"/>
            <wp:positionH relativeFrom="column">
              <wp:posOffset>5378450</wp:posOffset>
            </wp:positionH>
            <wp:positionV relativeFrom="paragraph">
              <wp:posOffset>-406400</wp:posOffset>
            </wp:positionV>
            <wp:extent cx="838200" cy="892175"/>
            <wp:effectExtent l="0" t="0" r="0" b="3175"/>
            <wp:wrapNone/>
            <wp:docPr id="2" name="Picture 0" descr="Seator Logo w547p h625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ator Logo w547p h625p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9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697F">
        <w:rPr>
          <w:noProof/>
        </w:rPr>
        <w:drawing>
          <wp:anchor distT="0" distB="0" distL="114300" distR="114300" simplePos="0" relativeHeight="251658240" behindDoc="0" locked="0" layoutInCell="1" allowOverlap="1" wp14:anchorId="7488E44D" wp14:editId="4A8878EA">
            <wp:simplePos x="0" y="0"/>
            <wp:positionH relativeFrom="column">
              <wp:posOffset>4389120</wp:posOffset>
            </wp:positionH>
            <wp:positionV relativeFrom="paragraph">
              <wp:posOffset>-403860</wp:posOffset>
            </wp:positionV>
            <wp:extent cx="853440" cy="853440"/>
            <wp:effectExtent l="0" t="0" r="3810" b="3810"/>
            <wp:wrapNone/>
            <wp:docPr id="3" name="Picture 3" descr="http://static1.squarespace.com/static/55a010cbe4b040d3551b392f/t/56279d10e4b0cf480e33f22c/1445436689381/?format=750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atic1.squarespace.com/static/55a010cbe4b040d3551b392f/t/56279d10e4b0cf480e33f22c/1445436689381/?format=750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0901">
        <w:t>PUBLIC SERVICE ANNOUNCEMENT</w:t>
      </w:r>
    </w:p>
    <w:p w14:paraId="34D629B9" w14:textId="0D1A13AE" w:rsidR="000C73FC" w:rsidRDefault="000C73FC">
      <w:r>
        <w:t xml:space="preserve">Shellfish </w:t>
      </w:r>
      <w:r w:rsidR="00DD2AA6">
        <w:t xml:space="preserve">and Harmful Algal Bloom </w:t>
      </w:r>
      <w:r>
        <w:t>Advisory:</w:t>
      </w:r>
    </w:p>
    <w:p w14:paraId="170B62C5" w14:textId="3487F242" w:rsidR="000C73FC" w:rsidRDefault="00CD4414">
      <w:r>
        <w:t>The University of Alaska Fairbanks</w:t>
      </w:r>
      <w:r w:rsidR="00423E44">
        <w:t xml:space="preserve"> School of Fisheries and Ocean Sciences in </w:t>
      </w:r>
      <w:r>
        <w:t>Juneau</w:t>
      </w:r>
      <w:r w:rsidR="00260901">
        <w:t xml:space="preserve"> </w:t>
      </w:r>
      <w:r w:rsidR="00423E44">
        <w:t>along</w:t>
      </w:r>
      <w:r>
        <w:t xml:space="preserve"> with the Southeast Alaska Tribal Toxins (SEATT) partnership </w:t>
      </w:r>
      <w:r w:rsidR="00423E44">
        <w:t>collected</w:t>
      </w:r>
      <w:r w:rsidR="00A40440">
        <w:t xml:space="preserve"> shellfish </w:t>
      </w:r>
      <w:r w:rsidR="00DD2AA6">
        <w:t xml:space="preserve">and phytoplankton </w:t>
      </w:r>
      <w:r w:rsidR="00A40440">
        <w:t xml:space="preserve">samples at </w:t>
      </w:r>
      <w:r w:rsidR="00DD2AA6">
        <w:t>Auke Bay, Point Louisa (Auke Rec), Amalga Harbor and Eagle Beach</w:t>
      </w:r>
      <w:r w:rsidR="000C73FC">
        <w:t xml:space="preserve"> to test for</w:t>
      </w:r>
      <w:r w:rsidR="00D9105B">
        <w:t xml:space="preserve"> the presence of</w:t>
      </w:r>
      <w:r w:rsidR="000C73FC">
        <w:t xml:space="preserve"> </w:t>
      </w:r>
      <w:proofErr w:type="spellStart"/>
      <w:r w:rsidR="000C73FC">
        <w:t>biotoxins</w:t>
      </w:r>
      <w:proofErr w:type="spellEnd"/>
      <w:r w:rsidR="000C73FC">
        <w:t>, specifically paralytic shellfish poisoning (PSP).</w:t>
      </w:r>
      <w:r>
        <w:t xml:space="preserve"> </w:t>
      </w:r>
      <w:r w:rsidR="00423E44">
        <w:t>S</w:t>
      </w:r>
      <w:r w:rsidR="00D9105B">
        <w:t>hellfish s</w:t>
      </w:r>
      <w:r w:rsidR="00260901">
        <w:t xml:space="preserve">amples </w:t>
      </w:r>
      <w:r w:rsidR="00423E44">
        <w:t>we</w:t>
      </w:r>
      <w:r w:rsidR="00260901">
        <w:t>re analyzed by</w:t>
      </w:r>
      <w:r w:rsidR="00260901" w:rsidRPr="00260901">
        <w:t xml:space="preserve"> </w:t>
      </w:r>
      <w:r w:rsidR="00260901">
        <w:t xml:space="preserve">The Sitka Tribe of Alaska Environmental Research Lab (STAERL).  </w:t>
      </w:r>
      <w:r w:rsidR="000C73FC">
        <w:t xml:space="preserve">Recent samples </w:t>
      </w:r>
      <w:r w:rsidR="00304DE5">
        <w:t>collected on 6/1</w:t>
      </w:r>
      <w:r w:rsidR="00176921">
        <w:t xml:space="preserve">/16 </w:t>
      </w:r>
      <w:r w:rsidR="000C73FC">
        <w:t>confirm</w:t>
      </w:r>
      <w:r w:rsidR="00304DE5">
        <w:t xml:space="preserve"> that shellfish</w:t>
      </w:r>
      <w:bookmarkStart w:id="0" w:name="_GoBack"/>
      <w:bookmarkEnd w:id="0"/>
      <w:r w:rsidR="00A40440">
        <w:t xml:space="preserve"> at </w:t>
      </w:r>
      <w:r w:rsidR="00D9105B">
        <w:t xml:space="preserve">Auke Bay, </w:t>
      </w:r>
      <w:r w:rsidR="00D9105B" w:rsidRPr="00263165">
        <w:t>Point Louisa (Auke Rec)</w:t>
      </w:r>
      <w:r w:rsidR="00D9105B">
        <w:t>, Amalga and Eagle Beach</w:t>
      </w:r>
      <w:r w:rsidR="00D9105B">
        <w:t xml:space="preserve"> all</w:t>
      </w:r>
      <w:r w:rsidR="00260901">
        <w:t xml:space="preserve"> </w:t>
      </w:r>
      <w:r w:rsidR="000C73FC">
        <w:t xml:space="preserve">have elevated levels of toxins above the FDA regulatory limit of 80ug/100g and </w:t>
      </w:r>
      <w:r w:rsidR="000C73FC" w:rsidRPr="00D9105B">
        <w:rPr>
          <w:u w:val="single"/>
        </w:rPr>
        <w:t>should not be harvested at this time</w:t>
      </w:r>
      <w:r w:rsidR="000C73FC">
        <w:t xml:space="preserve">. </w:t>
      </w:r>
      <w:r w:rsidR="00D9105B">
        <w:t xml:space="preserve">Elevated </w:t>
      </w:r>
      <w:r w:rsidR="00D9105B">
        <w:t xml:space="preserve">levels of </w:t>
      </w:r>
      <w:proofErr w:type="spellStart"/>
      <w:r w:rsidR="00D9105B" w:rsidRPr="00082748">
        <w:rPr>
          <w:i/>
        </w:rPr>
        <w:t>Alexandrium</w:t>
      </w:r>
      <w:proofErr w:type="spellEnd"/>
      <w:r w:rsidR="00D9105B">
        <w:t xml:space="preserve">, the phytoplankton species </w:t>
      </w:r>
      <w:r w:rsidR="00D9105B">
        <w:t xml:space="preserve">that produces </w:t>
      </w:r>
      <w:proofErr w:type="spellStart"/>
      <w:r w:rsidR="00D9105B">
        <w:t>sax</w:t>
      </w:r>
      <w:r w:rsidR="00D9105B">
        <w:t>toxins</w:t>
      </w:r>
      <w:proofErr w:type="spellEnd"/>
      <w:r w:rsidR="00D9105B">
        <w:t xml:space="preserve"> causing PSP</w:t>
      </w:r>
      <w:r w:rsidR="00D9105B">
        <w:t xml:space="preserve">, were also observed at all 4 locations. </w:t>
      </w:r>
      <w:r w:rsidR="00DA3E0E">
        <w:t>Shellfish sampling updates will be available on the Southeast Alaska Tribal Ocean Research website (www.seator.org)</w:t>
      </w:r>
    </w:p>
    <w:p w14:paraId="2AD8DAC3" w14:textId="77777777" w:rsidR="00CD4414" w:rsidRDefault="000C73FC" w:rsidP="00CD4414">
      <w:pPr>
        <w:spacing w:after="0"/>
      </w:pPr>
      <w:r>
        <w:t>Any additional questions please contact</w:t>
      </w:r>
      <w:r w:rsidR="00CD4414">
        <w:t>:</w:t>
      </w:r>
      <w:r>
        <w:t xml:space="preserve"> </w:t>
      </w:r>
    </w:p>
    <w:p w14:paraId="5C4D3159" w14:textId="77777777" w:rsidR="00CD4414" w:rsidRDefault="00CD4414" w:rsidP="00CD4414">
      <w:pPr>
        <w:spacing w:after="0"/>
      </w:pPr>
      <w:r>
        <w:t>Elizabeth Tobin</w:t>
      </w:r>
    </w:p>
    <w:p w14:paraId="186AFA40" w14:textId="77777777" w:rsidR="00CD4414" w:rsidRDefault="00CD4414" w:rsidP="00CD4414">
      <w:pPr>
        <w:spacing w:after="0"/>
      </w:pPr>
      <w:r>
        <w:t>School of Fisheries &amp; Ocean Sciences</w:t>
      </w:r>
    </w:p>
    <w:p w14:paraId="5B0F37B3" w14:textId="77777777" w:rsidR="00CD4414" w:rsidRDefault="00CD4414" w:rsidP="00CD4414">
      <w:pPr>
        <w:spacing w:after="0"/>
      </w:pPr>
      <w:r>
        <w:t>University of Alaska Fairbanks, Juneau Division</w:t>
      </w:r>
    </w:p>
    <w:p w14:paraId="71D8AEAF" w14:textId="77777777" w:rsidR="000C73FC" w:rsidRDefault="00CD4414" w:rsidP="00CD4414">
      <w:pPr>
        <w:spacing w:after="0"/>
      </w:pPr>
      <w:r>
        <w:t>907-796-5455</w:t>
      </w:r>
    </w:p>
    <w:p w14:paraId="20B2558E" w14:textId="77777777" w:rsidR="00CD4414" w:rsidRPr="000C73FC" w:rsidRDefault="00CD4414" w:rsidP="00CD4414">
      <w:pPr>
        <w:spacing w:after="0"/>
        <w:rPr>
          <w:rStyle w:val="SubtleEmphasis"/>
        </w:rPr>
      </w:pPr>
      <w:r>
        <w:t>edtobin@alaska.edu</w:t>
      </w:r>
    </w:p>
    <w:sectPr w:rsidR="00CD4414" w:rsidRPr="000C73FC" w:rsidSect="00A100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FC"/>
    <w:rsid w:val="000C73FC"/>
    <w:rsid w:val="00101217"/>
    <w:rsid w:val="00176921"/>
    <w:rsid w:val="00260901"/>
    <w:rsid w:val="002E697F"/>
    <w:rsid w:val="00304DE5"/>
    <w:rsid w:val="00423E44"/>
    <w:rsid w:val="005873EC"/>
    <w:rsid w:val="00A1006B"/>
    <w:rsid w:val="00A40440"/>
    <w:rsid w:val="00B932CF"/>
    <w:rsid w:val="00CC7B41"/>
    <w:rsid w:val="00CD4414"/>
    <w:rsid w:val="00D9105B"/>
    <w:rsid w:val="00DA3E0E"/>
    <w:rsid w:val="00DD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7C2F88"/>
  <w15:docId w15:val="{CFB5F80C-4D34-494F-BAF9-B445E7F2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0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0C73FC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9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chris.whitehead</dc:creator>
  <cp:lastModifiedBy>etobin</cp:lastModifiedBy>
  <cp:revision>3</cp:revision>
  <dcterms:created xsi:type="dcterms:W3CDTF">2016-06-03T01:10:00Z</dcterms:created>
  <dcterms:modified xsi:type="dcterms:W3CDTF">2016-06-03T01:11:00Z</dcterms:modified>
</cp:coreProperties>
</file>